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6650"/>
      </w:tblGrid>
      <w:tr w:rsidR="00DB64F4" w14:paraId="622CA11E" w14:textId="77777777" w:rsidTr="0097724A">
        <w:tc>
          <w:tcPr>
            <w:tcW w:w="2263" w:type="dxa"/>
          </w:tcPr>
          <w:p w14:paraId="569FB3F7" w14:textId="5A9D1FB6" w:rsidR="00DB64F4" w:rsidRDefault="00342603" w:rsidP="00DB3586">
            <w:pPr>
              <w:jc w:val="center"/>
              <w:rPr>
                <w:rFonts w:ascii="Arial" w:hAnsi="Arial" w:cs="Arial"/>
                <w:noProof/>
                <w:sz w:val="24"/>
                <w:szCs w:val="24"/>
              </w:rPr>
            </w:pPr>
            <w:bookmarkStart w:id="0" w:name="_Hlk147052722"/>
            <w:bookmarkStart w:id="1" w:name="_Hlk147043723"/>
            <w:r>
              <w:rPr>
                <w:noProof/>
              </w:rPr>
              <w:drawing>
                <wp:inline distT="0" distB="0" distL="0" distR="0" wp14:anchorId="58D67C95" wp14:editId="37763672">
                  <wp:extent cx="1760220" cy="1057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220" cy="1057275"/>
                          </a:xfrm>
                          <a:prstGeom prst="rect">
                            <a:avLst/>
                          </a:prstGeom>
                          <a:noFill/>
                          <a:ln>
                            <a:noFill/>
                          </a:ln>
                        </pic:spPr>
                      </pic:pic>
                    </a:graphicData>
                  </a:graphic>
                </wp:inline>
              </w:drawing>
            </w:r>
          </w:p>
        </w:tc>
        <w:tc>
          <w:tcPr>
            <w:tcW w:w="6753" w:type="dxa"/>
          </w:tcPr>
          <w:p w14:paraId="47C7F74D" w14:textId="77777777" w:rsidR="00DB64F4" w:rsidRPr="005E0676" w:rsidRDefault="00DB64F4" w:rsidP="00DB3586">
            <w:pPr>
              <w:rPr>
                <w:rFonts w:ascii="Arial" w:hAnsi="Arial" w:cs="Arial"/>
                <w:b/>
                <w:bCs/>
                <w:sz w:val="24"/>
                <w:szCs w:val="24"/>
              </w:rPr>
            </w:pPr>
            <w:r w:rsidRPr="005E0676">
              <w:rPr>
                <w:rFonts w:ascii="Arial" w:hAnsi="Arial" w:cs="Arial"/>
                <w:b/>
                <w:bCs/>
                <w:noProof/>
                <w:sz w:val="24"/>
                <w:szCs w:val="24"/>
              </w:rPr>
              <w:t>Warminster Saddle Club</w:t>
            </w:r>
          </w:p>
          <w:p w14:paraId="5D672661" w14:textId="77777777" w:rsidR="00DB64F4" w:rsidRPr="005E0676" w:rsidRDefault="00DB64F4" w:rsidP="00DB3586">
            <w:pPr>
              <w:rPr>
                <w:rFonts w:ascii="Arial" w:hAnsi="Arial" w:cs="Arial"/>
                <w:b/>
                <w:bCs/>
                <w:sz w:val="24"/>
                <w:szCs w:val="24"/>
              </w:rPr>
            </w:pPr>
            <w:r w:rsidRPr="005E0676">
              <w:rPr>
                <w:rFonts w:ascii="Arial" w:hAnsi="Arial" w:cs="Arial"/>
                <w:b/>
                <w:bCs/>
                <w:sz w:val="24"/>
                <w:szCs w:val="24"/>
              </w:rPr>
              <w:t>Oxendene, WARMINSTER, Wiltshire, BA12 0DZ</w:t>
            </w:r>
          </w:p>
          <w:p w14:paraId="5938362C" w14:textId="77777777" w:rsidR="00DB64F4" w:rsidRPr="00151F9A" w:rsidRDefault="00DB64F4" w:rsidP="00DB3586">
            <w:pPr>
              <w:rPr>
                <w:rFonts w:ascii="Arial" w:hAnsi="Arial" w:cs="Arial"/>
                <w:b/>
                <w:bCs/>
                <w:sz w:val="24"/>
                <w:szCs w:val="24"/>
              </w:rPr>
            </w:pPr>
            <w:r w:rsidRPr="00151F9A">
              <w:rPr>
                <w:rFonts w:ascii="Arial" w:hAnsi="Arial" w:cs="Arial"/>
                <w:bCs/>
                <w:sz w:val="24"/>
                <w:szCs w:val="24"/>
              </w:rPr>
              <w:t>Telephone: 01985 213925</w:t>
            </w:r>
          </w:p>
          <w:p w14:paraId="5C831524" w14:textId="77777777" w:rsidR="00DB64F4" w:rsidRPr="005E0676" w:rsidRDefault="00DB64F4" w:rsidP="00DB3586">
            <w:pPr>
              <w:rPr>
                <w:rFonts w:ascii="Arial" w:hAnsi="Arial" w:cs="Arial"/>
                <w:b/>
                <w:bCs/>
                <w:sz w:val="24"/>
                <w:szCs w:val="24"/>
              </w:rPr>
            </w:pPr>
            <w:r w:rsidRPr="005E0676">
              <w:rPr>
                <w:rFonts w:ascii="Arial" w:hAnsi="Arial" w:cs="Arial"/>
                <w:b/>
                <w:bCs/>
                <w:sz w:val="24"/>
                <w:szCs w:val="24"/>
              </w:rPr>
              <w:t>Email: info@warminstersaddleclub.co.uk</w:t>
            </w:r>
          </w:p>
          <w:bookmarkStart w:id="2" w:name="_Hlt175537694"/>
          <w:p w14:paraId="2BCEFA25" w14:textId="245227AB" w:rsidR="00DB64F4" w:rsidRPr="00151F9A" w:rsidRDefault="00DB64F4" w:rsidP="00DB3586">
            <w:pPr>
              <w:rPr>
                <w:rFonts w:ascii="Arial" w:hAnsi="Arial" w:cs="Arial"/>
                <w:b/>
                <w:bCs/>
                <w:sz w:val="24"/>
                <w:szCs w:val="24"/>
              </w:rPr>
            </w:pPr>
            <w:r w:rsidRPr="00151F9A">
              <w:rPr>
                <w:rFonts w:ascii="Arial" w:hAnsi="Arial" w:cs="Arial"/>
                <w:b/>
                <w:bCs/>
                <w:sz w:val="24"/>
                <w:szCs w:val="24"/>
              </w:rPr>
              <w:fldChar w:fldCharType="begin"/>
            </w:r>
            <w:r w:rsidRPr="00151F9A">
              <w:rPr>
                <w:rFonts w:ascii="Arial" w:hAnsi="Arial" w:cs="Arial"/>
                <w:bCs/>
                <w:sz w:val="24"/>
                <w:szCs w:val="24"/>
              </w:rPr>
              <w:instrText xml:space="preserve"> HYPERLINK http://www.warminstersaddleclub.co.uk </w:instrText>
            </w:r>
            <w:r w:rsidRPr="00151F9A">
              <w:rPr>
                <w:rFonts w:ascii="Arial" w:hAnsi="Arial" w:cs="Arial"/>
                <w:b/>
                <w:bCs/>
                <w:sz w:val="24"/>
                <w:szCs w:val="24"/>
              </w:rPr>
            </w:r>
            <w:r w:rsidRPr="00151F9A">
              <w:rPr>
                <w:rFonts w:ascii="Arial" w:hAnsi="Arial" w:cs="Arial"/>
                <w:b/>
                <w:bCs/>
                <w:sz w:val="24"/>
                <w:szCs w:val="24"/>
              </w:rPr>
              <w:fldChar w:fldCharType="separate"/>
            </w:r>
            <w:r w:rsidRPr="00151F9A">
              <w:rPr>
                <w:rStyle w:val="Hyperlink"/>
                <w:rFonts w:ascii="Arial" w:hAnsi="Arial" w:cs="Arial"/>
                <w:bCs/>
                <w:sz w:val="24"/>
                <w:szCs w:val="24"/>
              </w:rPr>
              <w:t>www.warminstersaddleclub.co</w:t>
            </w:r>
            <w:r w:rsidR="00445837">
              <w:rPr>
                <w:rStyle w:val="Hyperlink"/>
                <w:rFonts w:ascii="Arial" w:hAnsi="Arial" w:cs="Arial"/>
                <w:bCs/>
                <w:sz w:val="24"/>
                <w:szCs w:val="24"/>
              </w:rPr>
              <w:t>.uk</w:t>
            </w:r>
            <w:r w:rsidRPr="00151F9A">
              <w:rPr>
                <w:rFonts w:ascii="Arial" w:hAnsi="Arial" w:cs="Arial"/>
                <w:b/>
                <w:bCs/>
                <w:sz w:val="24"/>
                <w:szCs w:val="24"/>
              </w:rPr>
              <w:fldChar w:fldCharType="end"/>
            </w:r>
            <w:bookmarkEnd w:id="2"/>
          </w:p>
          <w:p w14:paraId="3E5F1EC8" w14:textId="77777777" w:rsidR="00DB64F4" w:rsidRPr="005E0676" w:rsidRDefault="00DB64F4" w:rsidP="00DB3586">
            <w:pPr>
              <w:rPr>
                <w:rFonts w:ascii="Arial" w:hAnsi="Arial" w:cs="Arial"/>
                <w:noProof/>
                <w:sz w:val="24"/>
                <w:szCs w:val="24"/>
              </w:rPr>
            </w:pPr>
            <w:r w:rsidRPr="005E0676">
              <w:rPr>
                <w:rFonts w:ascii="Arial" w:hAnsi="Arial" w:cs="Arial"/>
                <w:sz w:val="24"/>
                <w:szCs w:val="24"/>
              </w:rPr>
              <w:t>BHS Approved</w:t>
            </w:r>
          </w:p>
        </w:tc>
      </w:tr>
      <w:bookmarkEnd w:id="0"/>
      <w:bookmarkEnd w:id="1"/>
    </w:tbl>
    <w:p w14:paraId="75196AB9" w14:textId="77777777" w:rsidR="008E4DEB" w:rsidRDefault="008E4DEB" w:rsidP="00C3762C">
      <w:pPr>
        <w:spacing w:after="0" w:line="240" w:lineRule="auto"/>
        <w:rPr>
          <w:rFonts w:ascii="Arial" w:hAnsi="Arial" w:cs="Arial"/>
          <w:b/>
          <w:bCs/>
          <w:caps/>
          <w:sz w:val="24"/>
          <w:szCs w:val="24"/>
        </w:rPr>
      </w:pPr>
    </w:p>
    <w:p w14:paraId="4268E0AD" w14:textId="50DA0B7A" w:rsidR="00C3762C" w:rsidRDefault="001F2611" w:rsidP="00C63F81">
      <w:pPr>
        <w:spacing w:after="0" w:line="240" w:lineRule="auto"/>
        <w:rPr>
          <w:rFonts w:ascii="Arial" w:hAnsi="Arial" w:cs="Arial"/>
          <w:caps/>
          <w:sz w:val="24"/>
          <w:szCs w:val="24"/>
        </w:rPr>
      </w:pPr>
      <w:r>
        <w:rPr>
          <w:rFonts w:ascii="Arial" w:hAnsi="Arial" w:cs="Arial"/>
          <w:b/>
          <w:bCs/>
          <w:caps/>
          <w:sz w:val="24"/>
          <w:szCs w:val="24"/>
        </w:rPr>
        <w:t>job advertisement</w:t>
      </w:r>
      <w:r w:rsidR="00C63F81">
        <w:rPr>
          <w:rFonts w:ascii="Arial" w:hAnsi="Arial" w:cs="Arial"/>
          <w:b/>
          <w:bCs/>
          <w:caps/>
          <w:sz w:val="24"/>
          <w:szCs w:val="24"/>
        </w:rPr>
        <w:t>: YARD MANAGER</w:t>
      </w:r>
    </w:p>
    <w:p w14:paraId="57D1232F" w14:textId="0D3F94CC" w:rsidR="00D136C8" w:rsidRPr="001F2611" w:rsidRDefault="00D136C8" w:rsidP="00C63F81">
      <w:pPr>
        <w:spacing w:after="0" w:line="240" w:lineRule="auto"/>
        <w:rPr>
          <w:rFonts w:ascii="Arial" w:hAnsi="Arial" w:cs="Arial"/>
          <w:caps/>
          <w:sz w:val="24"/>
          <w:szCs w:val="24"/>
        </w:rPr>
      </w:pPr>
    </w:p>
    <w:p w14:paraId="0B8AA884" w14:textId="7B5FD322" w:rsidR="001F2611" w:rsidRDefault="009D6464" w:rsidP="00C63F81">
      <w:pPr>
        <w:pStyle w:val="GaramondBody"/>
        <w:jc w:val="left"/>
        <w:rPr>
          <w:rFonts w:ascii="Arial" w:hAnsi="Arial"/>
          <w:sz w:val="24"/>
          <w:szCs w:val="24"/>
        </w:rPr>
      </w:pPr>
      <w:r>
        <w:rPr>
          <w:rFonts w:ascii="Arial" w:hAnsi="Arial"/>
          <w:b/>
          <w:bCs/>
          <w:sz w:val="24"/>
          <w:szCs w:val="24"/>
        </w:rPr>
        <w:t>The Club.</w:t>
      </w:r>
      <w:r>
        <w:rPr>
          <w:rFonts w:ascii="Arial" w:hAnsi="Arial"/>
          <w:sz w:val="24"/>
          <w:szCs w:val="24"/>
        </w:rPr>
        <w:t xml:space="preserve"> </w:t>
      </w:r>
      <w:r w:rsidR="001F2611">
        <w:rPr>
          <w:rFonts w:ascii="Arial" w:hAnsi="Arial"/>
          <w:sz w:val="24"/>
          <w:szCs w:val="24"/>
        </w:rPr>
        <w:t xml:space="preserve">Warminster Saddle Club (WSC) </w:t>
      </w:r>
      <w:r w:rsidR="00C63F81">
        <w:rPr>
          <w:rFonts w:ascii="Arial" w:hAnsi="Arial"/>
          <w:sz w:val="24"/>
          <w:szCs w:val="24"/>
        </w:rPr>
        <w:t xml:space="preserve">is a military saddle club, open to military and civilian members, which </w:t>
      </w:r>
      <w:r w:rsidR="001F2611">
        <w:rPr>
          <w:rFonts w:ascii="Arial" w:hAnsi="Arial"/>
          <w:sz w:val="24"/>
          <w:szCs w:val="24"/>
        </w:rPr>
        <w:t>offers a variety of bespoke equestrian services.</w:t>
      </w:r>
      <w:r w:rsidR="00C63F81">
        <w:rPr>
          <w:rFonts w:ascii="Arial" w:hAnsi="Arial"/>
          <w:sz w:val="24"/>
          <w:szCs w:val="24"/>
        </w:rPr>
        <w:t xml:space="preserve"> WSC is a busy riding school, livery yard and competition centre, run by a committee</w:t>
      </w:r>
      <w:r w:rsidR="00FD20F5">
        <w:rPr>
          <w:rFonts w:ascii="Arial" w:hAnsi="Arial"/>
          <w:sz w:val="24"/>
          <w:szCs w:val="24"/>
        </w:rPr>
        <w:t xml:space="preserve"> of volunteers</w:t>
      </w:r>
      <w:r w:rsidR="00C63F81">
        <w:rPr>
          <w:rFonts w:ascii="Arial" w:hAnsi="Arial"/>
          <w:sz w:val="24"/>
          <w:szCs w:val="24"/>
        </w:rPr>
        <w:t>.</w:t>
      </w:r>
    </w:p>
    <w:p w14:paraId="0F3157B4" w14:textId="74C426E9" w:rsidR="001F2611" w:rsidRDefault="001F2611" w:rsidP="00C63F81">
      <w:pPr>
        <w:pStyle w:val="GaramondBody"/>
        <w:jc w:val="left"/>
        <w:rPr>
          <w:rFonts w:ascii="Arial" w:hAnsi="Arial"/>
          <w:sz w:val="24"/>
          <w:szCs w:val="24"/>
        </w:rPr>
      </w:pPr>
    </w:p>
    <w:p w14:paraId="48BC5E4B" w14:textId="4D3CBE3E" w:rsidR="00CC0A22" w:rsidRDefault="009D6464" w:rsidP="00C63F81">
      <w:pPr>
        <w:pStyle w:val="GaramondBody"/>
        <w:jc w:val="left"/>
        <w:rPr>
          <w:rFonts w:ascii="Arial" w:hAnsi="Arial"/>
          <w:sz w:val="24"/>
          <w:szCs w:val="24"/>
        </w:rPr>
      </w:pPr>
      <w:r>
        <w:rPr>
          <w:rFonts w:ascii="Arial" w:hAnsi="Arial"/>
          <w:b/>
          <w:bCs/>
          <w:sz w:val="24"/>
          <w:szCs w:val="24"/>
        </w:rPr>
        <w:t xml:space="preserve">The </w:t>
      </w:r>
      <w:r w:rsidR="00CC0A22">
        <w:rPr>
          <w:rFonts w:ascii="Arial" w:hAnsi="Arial"/>
          <w:b/>
          <w:bCs/>
          <w:sz w:val="24"/>
          <w:szCs w:val="24"/>
        </w:rPr>
        <w:t xml:space="preserve">role. </w:t>
      </w:r>
      <w:r>
        <w:rPr>
          <w:rFonts w:ascii="Arial" w:hAnsi="Arial"/>
          <w:sz w:val="24"/>
          <w:szCs w:val="24"/>
        </w:rPr>
        <w:t>We have an exciting opportunity for an enthusiastic Yard Manager to join our team. This permanent position is well suited to an individual looking to advance their equine career and gain hands-on experience in a thriving and supportive workplace.</w:t>
      </w:r>
      <w:r w:rsidR="00CC0A22">
        <w:rPr>
          <w:rFonts w:ascii="Arial" w:hAnsi="Arial"/>
          <w:sz w:val="24"/>
          <w:szCs w:val="24"/>
        </w:rPr>
        <w:t xml:space="preserve"> </w:t>
      </w:r>
      <w:r w:rsidR="00F93E47">
        <w:rPr>
          <w:rFonts w:ascii="Arial" w:hAnsi="Arial"/>
          <w:sz w:val="24"/>
          <w:szCs w:val="24"/>
        </w:rPr>
        <w:t>Managing a team of about 12 staff and being a member of the committee, you will have direct input into the running of the Club.</w:t>
      </w:r>
      <w:r w:rsidR="00CC0A22">
        <w:rPr>
          <w:rFonts w:ascii="Arial" w:hAnsi="Arial"/>
          <w:sz w:val="24"/>
          <w:szCs w:val="24"/>
        </w:rPr>
        <w:t xml:space="preserve"> The Yard Manager is responsible for the routine management and operation of the Club, including the delivery of riding lessons.</w:t>
      </w:r>
    </w:p>
    <w:p w14:paraId="55DC82C9" w14:textId="77777777" w:rsidR="00CC0A22" w:rsidRDefault="00CC0A22" w:rsidP="00C63F81">
      <w:pPr>
        <w:pStyle w:val="GaramondBody"/>
        <w:jc w:val="left"/>
        <w:rPr>
          <w:rFonts w:ascii="Arial" w:hAnsi="Arial"/>
          <w:sz w:val="24"/>
          <w:szCs w:val="24"/>
        </w:rPr>
      </w:pPr>
    </w:p>
    <w:p w14:paraId="7479F138" w14:textId="7F98AA2E" w:rsidR="001F2611" w:rsidRDefault="00CC0A22" w:rsidP="00C63F81">
      <w:pPr>
        <w:pStyle w:val="GaramondBody"/>
        <w:jc w:val="left"/>
        <w:rPr>
          <w:rFonts w:ascii="Arial" w:hAnsi="Arial"/>
          <w:sz w:val="24"/>
          <w:szCs w:val="24"/>
        </w:rPr>
      </w:pPr>
      <w:r>
        <w:rPr>
          <w:rFonts w:ascii="Arial" w:hAnsi="Arial"/>
          <w:b/>
          <w:bCs/>
          <w:sz w:val="24"/>
          <w:szCs w:val="24"/>
        </w:rPr>
        <w:t>The person.</w:t>
      </w:r>
      <w:r>
        <w:rPr>
          <w:rFonts w:ascii="Arial" w:hAnsi="Arial"/>
          <w:sz w:val="24"/>
          <w:szCs w:val="24"/>
        </w:rPr>
        <w:t xml:space="preserve"> </w:t>
      </w:r>
      <w:r w:rsidR="00F93E47">
        <w:rPr>
          <w:rFonts w:ascii="Arial" w:hAnsi="Arial"/>
          <w:sz w:val="24"/>
          <w:szCs w:val="24"/>
        </w:rPr>
        <w:t xml:space="preserve">We are looking for someone who has experience managing a busy yard and who is also a qualified and experienced rider/instructor. You must enjoy working with people, </w:t>
      </w:r>
      <w:r w:rsidR="003978DC">
        <w:rPr>
          <w:rFonts w:ascii="Arial" w:hAnsi="Arial"/>
          <w:sz w:val="24"/>
          <w:szCs w:val="24"/>
        </w:rPr>
        <w:t>and horses</w:t>
      </w:r>
      <w:r w:rsidR="00F93E47">
        <w:rPr>
          <w:rFonts w:ascii="Arial" w:hAnsi="Arial"/>
          <w:sz w:val="24"/>
          <w:szCs w:val="24"/>
        </w:rPr>
        <w:t>, be reliable and passionate about your job.</w:t>
      </w:r>
      <w:r w:rsidR="0024116D">
        <w:rPr>
          <w:rFonts w:ascii="Arial" w:hAnsi="Arial"/>
          <w:sz w:val="24"/>
          <w:szCs w:val="24"/>
        </w:rPr>
        <w:t xml:space="preserve"> We believe the Yard Manager will be critical to developing increased revenue and efficiency at the Club.</w:t>
      </w:r>
    </w:p>
    <w:p w14:paraId="61D0D9C7" w14:textId="243F893A" w:rsidR="00F93E47" w:rsidRDefault="00F93E47" w:rsidP="00C63F81">
      <w:pPr>
        <w:pStyle w:val="GaramondBody"/>
        <w:jc w:val="left"/>
        <w:rPr>
          <w:rFonts w:ascii="Arial" w:hAnsi="Arial"/>
          <w:sz w:val="24"/>
          <w:szCs w:val="24"/>
        </w:rPr>
      </w:pPr>
    </w:p>
    <w:p w14:paraId="26065553" w14:textId="3605B0F3" w:rsidR="0032368F" w:rsidRPr="009D6464" w:rsidRDefault="00CC0A22" w:rsidP="00C63F81">
      <w:pPr>
        <w:pStyle w:val="GaramondBody"/>
        <w:jc w:val="left"/>
        <w:rPr>
          <w:rFonts w:ascii="Arial" w:hAnsi="Arial"/>
          <w:sz w:val="24"/>
          <w:szCs w:val="24"/>
        </w:rPr>
      </w:pPr>
      <w:r>
        <w:rPr>
          <w:rFonts w:ascii="Arial" w:hAnsi="Arial"/>
          <w:b/>
          <w:bCs/>
          <w:sz w:val="24"/>
          <w:szCs w:val="24"/>
        </w:rPr>
        <w:t>The commitment.</w:t>
      </w:r>
      <w:r>
        <w:rPr>
          <w:rFonts w:ascii="Arial" w:hAnsi="Arial"/>
          <w:sz w:val="24"/>
          <w:szCs w:val="24"/>
        </w:rPr>
        <w:t xml:space="preserve"> </w:t>
      </w:r>
      <w:r w:rsidR="00F93E47">
        <w:rPr>
          <w:rFonts w:ascii="Arial" w:hAnsi="Arial"/>
          <w:sz w:val="24"/>
          <w:szCs w:val="24"/>
        </w:rPr>
        <w:t xml:space="preserve">This </w:t>
      </w:r>
      <w:r w:rsidR="0032368F">
        <w:rPr>
          <w:rFonts w:ascii="Arial" w:hAnsi="Arial"/>
          <w:sz w:val="24"/>
          <w:szCs w:val="24"/>
        </w:rPr>
        <w:t>will be</w:t>
      </w:r>
      <w:r w:rsidR="00F93E47">
        <w:rPr>
          <w:rFonts w:ascii="Arial" w:hAnsi="Arial"/>
          <w:sz w:val="24"/>
          <w:szCs w:val="24"/>
        </w:rPr>
        <w:t xml:space="preserve"> a full-time, live out position with your regular days off being flexible to fit with the Club’s commitments and activities</w:t>
      </w:r>
      <w:r w:rsidR="003978DC">
        <w:rPr>
          <w:rFonts w:ascii="Arial" w:hAnsi="Arial"/>
          <w:sz w:val="24"/>
          <w:szCs w:val="24"/>
        </w:rPr>
        <w:t>,</w:t>
      </w:r>
      <w:r w:rsidR="00F93E47">
        <w:rPr>
          <w:rFonts w:ascii="Arial" w:hAnsi="Arial"/>
          <w:sz w:val="24"/>
          <w:szCs w:val="24"/>
        </w:rPr>
        <w:t xml:space="preserve"> includ</w:t>
      </w:r>
      <w:r w:rsidR="003978DC">
        <w:rPr>
          <w:rFonts w:ascii="Arial" w:hAnsi="Arial"/>
          <w:sz w:val="24"/>
          <w:szCs w:val="24"/>
        </w:rPr>
        <w:t>ing</w:t>
      </w:r>
      <w:r w:rsidR="00F93E47">
        <w:rPr>
          <w:rFonts w:ascii="Arial" w:hAnsi="Arial"/>
          <w:sz w:val="24"/>
          <w:szCs w:val="24"/>
        </w:rPr>
        <w:t xml:space="preserve"> delivery of lessons on Saturdays and </w:t>
      </w:r>
      <w:r w:rsidR="0024116D">
        <w:rPr>
          <w:rFonts w:ascii="Arial" w:hAnsi="Arial"/>
          <w:sz w:val="24"/>
          <w:szCs w:val="24"/>
        </w:rPr>
        <w:t xml:space="preserve">occasionally </w:t>
      </w:r>
      <w:r w:rsidR="00F93E47">
        <w:rPr>
          <w:rFonts w:ascii="Arial" w:hAnsi="Arial"/>
          <w:sz w:val="24"/>
          <w:szCs w:val="24"/>
        </w:rPr>
        <w:t>running events on Sundays (averaging tw</w:t>
      </w:r>
      <w:r w:rsidR="0032368F">
        <w:rPr>
          <w:rFonts w:ascii="Arial" w:hAnsi="Arial"/>
          <w:sz w:val="24"/>
          <w:szCs w:val="24"/>
        </w:rPr>
        <w:t>ice</w:t>
      </w:r>
      <w:r w:rsidR="00F93E47">
        <w:rPr>
          <w:rFonts w:ascii="Arial" w:hAnsi="Arial"/>
          <w:sz w:val="24"/>
          <w:szCs w:val="24"/>
        </w:rPr>
        <w:t xml:space="preserve"> a month for </w:t>
      </w:r>
      <w:proofErr w:type="gramStart"/>
      <w:r w:rsidR="00F93E47">
        <w:rPr>
          <w:rFonts w:ascii="Arial" w:hAnsi="Arial"/>
          <w:sz w:val="24"/>
          <w:szCs w:val="24"/>
        </w:rPr>
        <w:t>the</w:t>
      </w:r>
      <w:r w:rsidR="0032368F">
        <w:rPr>
          <w:rFonts w:ascii="Arial" w:hAnsi="Arial"/>
          <w:sz w:val="24"/>
          <w:szCs w:val="24"/>
        </w:rPr>
        <w:t xml:space="preserve"> majority of</w:t>
      </w:r>
      <w:proofErr w:type="gramEnd"/>
      <w:r w:rsidR="0032368F">
        <w:rPr>
          <w:rFonts w:ascii="Arial" w:hAnsi="Arial"/>
          <w:sz w:val="24"/>
          <w:szCs w:val="24"/>
        </w:rPr>
        <w:t xml:space="preserve"> the year). The </w:t>
      </w:r>
      <w:r w:rsidR="0024116D">
        <w:rPr>
          <w:rFonts w:ascii="Arial" w:hAnsi="Arial"/>
          <w:sz w:val="24"/>
          <w:szCs w:val="24"/>
        </w:rPr>
        <w:t>role is offered at</w:t>
      </w:r>
      <w:r w:rsidR="0032368F">
        <w:rPr>
          <w:rFonts w:ascii="Arial" w:hAnsi="Arial"/>
          <w:sz w:val="24"/>
          <w:szCs w:val="24"/>
        </w:rPr>
        <w:t xml:space="preserve"> 40 hours over 5 days, including a daily </w:t>
      </w:r>
      <w:proofErr w:type="gramStart"/>
      <w:r w:rsidR="0032368F">
        <w:rPr>
          <w:rFonts w:ascii="Arial" w:hAnsi="Arial"/>
          <w:sz w:val="24"/>
          <w:szCs w:val="24"/>
        </w:rPr>
        <w:t>30 minute</w:t>
      </w:r>
      <w:proofErr w:type="gramEnd"/>
      <w:r w:rsidR="0032368F">
        <w:rPr>
          <w:rFonts w:ascii="Arial" w:hAnsi="Arial"/>
          <w:sz w:val="24"/>
          <w:szCs w:val="24"/>
        </w:rPr>
        <w:t xml:space="preserve"> lunch break.</w:t>
      </w:r>
    </w:p>
    <w:p w14:paraId="0AE64C61" w14:textId="501ABD4F" w:rsidR="0032368F" w:rsidRDefault="0032368F" w:rsidP="00C63F81">
      <w:pPr>
        <w:pStyle w:val="GaramondBody"/>
        <w:jc w:val="left"/>
        <w:rPr>
          <w:rFonts w:ascii="Arial" w:hAnsi="Arial"/>
          <w:sz w:val="24"/>
          <w:szCs w:val="24"/>
        </w:rPr>
      </w:pPr>
    </w:p>
    <w:p w14:paraId="2CDD7005" w14:textId="4DDCD13B" w:rsidR="00CC0A22" w:rsidRDefault="00CC0A22" w:rsidP="00C63F81">
      <w:pPr>
        <w:pStyle w:val="GaramondBody"/>
        <w:jc w:val="left"/>
        <w:rPr>
          <w:rFonts w:ascii="Arial" w:hAnsi="Arial"/>
          <w:b/>
          <w:bCs/>
          <w:sz w:val="24"/>
          <w:szCs w:val="24"/>
        </w:rPr>
      </w:pPr>
      <w:r>
        <w:rPr>
          <w:rFonts w:ascii="Arial" w:hAnsi="Arial"/>
          <w:b/>
          <w:bCs/>
          <w:sz w:val="24"/>
          <w:szCs w:val="24"/>
        </w:rPr>
        <w:t>Qualifications:</w:t>
      </w:r>
    </w:p>
    <w:p w14:paraId="21FACCCA" w14:textId="63447E98" w:rsidR="001F2611" w:rsidRPr="00CC0A22" w:rsidRDefault="00CC0A22" w:rsidP="00080497">
      <w:pPr>
        <w:pStyle w:val="GaramondBody"/>
        <w:numPr>
          <w:ilvl w:val="0"/>
          <w:numId w:val="4"/>
        </w:numPr>
        <w:ind w:left="360"/>
        <w:jc w:val="left"/>
        <w:rPr>
          <w:rFonts w:ascii="Arial" w:hAnsi="Arial"/>
          <w:sz w:val="24"/>
          <w:szCs w:val="24"/>
        </w:rPr>
      </w:pPr>
      <w:r w:rsidRPr="00CC0A22">
        <w:rPr>
          <w:rFonts w:ascii="Arial" w:hAnsi="Arial"/>
          <w:b/>
          <w:bCs/>
          <w:sz w:val="24"/>
          <w:szCs w:val="24"/>
        </w:rPr>
        <w:t>Essential:</w:t>
      </w:r>
    </w:p>
    <w:p w14:paraId="678731EA" w14:textId="6E806D3C" w:rsidR="001F2611" w:rsidRDefault="00CC0A22" w:rsidP="00CC0A22">
      <w:pPr>
        <w:pStyle w:val="GaramondBody"/>
        <w:numPr>
          <w:ilvl w:val="1"/>
          <w:numId w:val="4"/>
        </w:numPr>
        <w:ind w:left="426" w:firstLine="0"/>
        <w:jc w:val="left"/>
        <w:rPr>
          <w:rFonts w:ascii="Arial" w:hAnsi="Arial"/>
          <w:sz w:val="24"/>
          <w:szCs w:val="24"/>
        </w:rPr>
      </w:pPr>
      <w:r>
        <w:rPr>
          <w:rFonts w:ascii="Arial" w:hAnsi="Arial"/>
          <w:sz w:val="24"/>
          <w:szCs w:val="24"/>
        </w:rPr>
        <w:t xml:space="preserve">British Horse Society Stage </w:t>
      </w:r>
      <w:r w:rsidR="003978DC">
        <w:rPr>
          <w:rFonts w:ascii="Arial" w:hAnsi="Arial"/>
          <w:sz w:val="24"/>
          <w:szCs w:val="24"/>
        </w:rPr>
        <w:t>3</w:t>
      </w:r>
      <w:r>
        <w:rPr>
          <w:rFonts w:ascii="Arial" w:hAnsi="Arial"/>
          <w:sz w:val="24"/>
          <w:szCs w:val="24"/>
        </w:rPr>
        <w:t>.</w:t>
      </w:r>
    </w:p>
    <w:p w14:paraId="1262DE1E" w14:textId="00292D8D" w:rsidR="009B7B3A" w:rsidRDefault="009B7B3A" w:rsidP="00CC0A22">
      <w:pPr>
        <w:pStyle w:val="GaramondBody"/>
        <w:numPr>
          <w:ilvl w:val="1"/>
          <w:numId w:val="4"/>
        </w:numPr>
        <w:ind w:left="426" w:firstLine="0"/>
        <w:jc w:val="left"/>
        <w:rPr>
          <w:rFonts w:ascii="Arial" w:hAnsi="Arial"/>
          <w:sz w:val="24"/>
          <w:szCs w:val="24"/>
        </w:rPr>
      </w:pPr>
      <w:r>
        <w:rPr>
          <w:rFonts w:ascii="Arial" w:hAnsi="Arial"/>
          <w:sz w:val="24"/>
          <w:szCs w:val="24"/>
        </w:rPr>
        <w:t>Management (business, personnel, finance).</w:t>
      </w:r>
    </w:p>
    <w:p w14:paraId="0C50DCC5" w14:textId="1FF6B08E" w:rsidR="00CC0A22" w:rsidRPr="001F2611" w:rsidRDefault="00CC0A22" w:rsidP="00CC0A22">
      <w:pPr>
        <w:pStyle w:val="GaramondBody"/>
        <w:numPr>
          <w:ilvl w:val="1"/>
          <w:numId w:val="4"/>
        </w:numPr>
        <w:ind w:left="426" w:firstLine="0"/>
        <w:jc w:val="left"/>
        <w:rPr>
          <w:rFonts w:ascii="Arial" w:hAnsi="Arial"/>
          <w:sz w:val="24"/>
          <w:szCs w:val="24"/>
        </w:rPr>
      </w:pPr>
      <w:r>
        <w:rPr>
          <w:rFonts w:ascii="Arial" w:hAnsi="Arial"/>
          <w:sz w:val="24"/>
          <w:szCs w:val="24"/>
        </w:rPr>
        <w:t xml:space="preserve">In date first aid certificate and </w:t>
      </w:r>
      <w:r w:rsidR="00E323E9">
        <w:rPr>
          <w:rFonts w:ascii="Arial" w:hAnsi="Arial"/>
          <w:sz w:val="24"/>
          <w:szCs w:val="24"/>
        </w:rPr>
        <w:t xml:space="preserve">Enhanced </w:t>
      </w:r>
      <w:r>
        <w:rPr>
          <w:rFonts w:ascii="Arial" w:hAnsi="Arial"/>
          <w:sz w:val="24"/>
          <w:szCs w:val="24"/>
        </w:rPr>
        <w:t>DBS check</w:t>
      </w:r>
      <w:r w:rsidR="00E323E9">
        <w:rPr>
          <w:rFonts w:ascii="Arial" w:hAnsi="Arial"/>
          <w:sz w:val="24"/>
          <w:szCs w:val="24"/>
        </w:rPr>
        <w:t xml:space="preserve"> (with barring)</w:t>
      </w:r>
      <w:r w:rsidR="00FA1CD0">
        <w:rPr>
          <w:rStyle w:val="FootnoteReference"/>
          <w:rFonts w:ascii="Arial" w:hAnsi="Arial"/>
          <w:sz w:val="24"/>
          <w:szCs w:val="24"/>
        </w:rPr>
        <w:footnoteReference w:id="1"/>
      </w:r>
      <w:r>
        <w:rPr>
          <w:rFonts w:ascii="Arial" w:hAnsi="Arial"/>
          <w:sz w:val="24"/>
          <w:szCs w:val="24"/>
        </w:rPr>
        <w:t>.</w:t>
      </w:r>
    </w:p>
    <w:p w14:paraId="45638F4A" w14:textId="5F2DADA2" w:rsidR="001F2611" w:rsidRPr="001F2611" w:rsidRDefault="00CC0A22" w:rsidP="00C63F81">
      <w:pPr>
        <w:pStyle w:val="GaramondBody"/>
        <w:numPr>
          <w:ilvl w:val="0"/>
          <w:numId w:val="4"/>
        </w:numPr>
        <w:ind w:left="360"/>
        <w:jc w:val="left"/>
        <w:rPr>
          <w:rFonts w:ascii="Arial" w:hAnsi="Arial"/>
          <w:sz w:val="24"/>
          <w:szCs w:val="24"/>
        </w:rPr>
      </w:pPr>
      <w:r>
        <w:rPr>
          <w:rFonts w:ascii="Arial" w:hAnsi="Arial"/>
          <w:b/>
          <w:bCs/>
          <w:sz w:val="24"/>
          <w:szCs w:val="24"/>
        </w:rPr>
        <w:t>Desirable:</w:t>
      </w:r>
    </w:p>
    <w:p w14:paraId="7405F229" w14:textId="77777777" w:rsidR="003978DC" w:rsidRDefault="003978DC" w:rsidP="00CC0A22">
      <w:pPr>
        <w:pStyle w:val="GaramondBody"/>
        <w:numPr>
          <w:ilvl w:val="1"/>
          <w:numId w:val="4"/>
        </w:numPr>
        <w:ind w:left="426" w:firstLine="0"/>
        <w:jc w:val="left"/>
        <w:rPr>
          <w:rFonts w:ascii="Arial" w:hAnsi="Arial"/>
          <w:sz w:val="24"/>
          <w:szCs w:val="24"/>
        </w:rPr>
      </w:pPr>
      <w:r>
        <w:rPr>
          <w:rFonts w:ascii="Arial" w:hAnsi="Arial"/>
          <w:sz w:val="24"/>
          <w:szCs w:val="24"/>
        </w:rPr>
        <w:t>Understanding of the military.</w:t>
      </w:r>
    </w:p>
    <w:p w14:paraId="2D27C2A8" w14:textId="2743EDC9" w:rsidR="001F2611" w:rsidRDefault="00CC0A22" w:rsidP="00CC0A22">
      <w:pPr>
        <w:pStyle w:val="GaramondBody"/>
        <w:numPr>
          <w:ilvl w:val="1"/>
          <w:numId w:val="4"/>
        </w:numPr>
        <w:ind w:left="426" w:firstLine="0"/>
        <w:jc w:val="left"/>
        <w:rPr>
          <w:rFonts w:ascii="Arial" w:hAnsi="Arial"/>
          <w:sz w:val="24"/>
          <w:szCs w:val="24"/>
        </w:rPr>
      </w:pPr>
      <w:r>
        <w:rPr>
          <w:rFonts w:ascii="Arial" w:hAnsi="Arial"/>
          <w:sz w:val="24"/>
          <w:szCs w:val="24"/>
        </w:rPr>
        <w:t>IT literate, comfortable with Microsoft Office 365 applications.</w:t>
      </w:r>
    </w:p>
    <w:p w14:paraId="45B73605" w14:textId="4985107F" w:rsidR="00CC0A22" w:rsidRPr="001F2611" w:rsidRDefault="00CC0A22" w:rsidP="00CC0A22">
      <w:pPr>
        <w:pStyle w:val="GaramondBody"/>
        <w:numPr>
          <w:ilvl w:val="1"/>
          <w:numId w:val="4"/>
        </w:numPr>
        <w:ind w:left="426" w:firstLine="0"/>
        <w:jc w:val="left"/>
        <w:rPr>
          <w:rFonts w:ascii="Arial" w:hAnsi="Arial"/>
          <w:sz w:val="24"/>
          <w:szCs w:val="24"/>
        </w:rPr>
      </w:pPr>
      <w:r>
        <w:rPr>
          <w:rFonts w:ascii="Arial" w:hAnsi="Arial"/>
          <w:sz w:val="24"/>
          <w:szCs w:val="24"/>
        </w:rPr>
        <w:t>Knowledge of social media platforms, including Facebook and Instagram.</w:t>
      </w:r>
    </w:p>
    <w:p w14:paraId="696372C8" w14:textId="2DCA6658" w:rsidR="001F2611" w:rsidRDefault="001F2611" w:rsidP="00C63F81">
      <w:pPr>
        <w:pStyle w:val="GaramondBody"/>
        <w:jc w:val="left"/>
        <w:rPr>
          <w:rFonts w:ascii="Arial" w:hAnsi="Arial"/>
          <w:sz w:val="24"/>
          <w:szCs w:val="24"/>
        </w:rPr>
      </w:pPr>
    </w:p>
    <w:p w14:paraId="48C51BB4" w14:textId="04C28165" w:rsidR="00CC0A22" w:rsidRDefault="00CC0A22" w:rsidP="00C63F81">
      <w:pPr>
        <w:pStyle w:val="GaramondBody"/>
        <w:jc w:val="left"/>
        <w:rPr>
          <w:rFonts w:ascii="Arial" w:hAnsi="Arial"/>
          <w:b/>
          <w:bCs/>
          <w:sz w:val="24"/>
          <w:szCs w:val="24"/>
        </w:rPr>
      </w:pPr>
      <w:r>
        <w:rPr>
          <w:rFonts w:ascii="Arial" w:hAnsi="Arial"/>
          <w:b/>
          <w:bCs/>
          <w:sz w:val="24"/>
          <w:szCs w:val="24"/>
        </w:rPr>
        <w:t>Application process:</w:t>
      </w:r>
    </w:p>
    <w:p w14:paraId="1467267D" w14:textId="3B6FBC87" w:rsidR="00FD20F5" w:rsidRDefault="00CC0A22" w:rsidP="00C63F81">
      <w:pPr>
        <w:pStyle w:val="GaramondBody"/>
        <w:numPr>
          <w:ilvl w:val="0"/>
          <w:numId w:val="4"/>
        </w:numPr>
        <w:ind w:left="360"/>
        <w:jc w:val="left"/>
        <w:rPr>
          <w:rFonts w:ascii="Arial" w:hAnsi="Arial"/>
          <w:sz w:val="24"/>
          <w:szCs w:val="24"/>
        </w:rPr>
      </w:pPr>
      <w:r>
        <w:rPr>
          <w:rFonts w:ascii="Arial" w:hAnsi="Arial"/>
          <w:sz w:val="24"/>
          <w:szCs w:val="24"/>
        </w:rPr>
        <w:t>If you would like to apply for the position, please e-mail your current CV to</w:t>
      </w:r>
      <w:r w:rsidR="003D5692">
        <w:rPr>
          <w:rFonts w:ascii="Arial" w:hAnsi="Arial"/>
          <w:sz w:val="24"/>
          <w:szCs w:val="24"/>
        </w:rPr>
        <w:t>:</w:t>
      </w:r>
      <w:r>
        <w:rPr>
          <w:rFonts w:ascii="Arial" w:hAnsi="Arial"/>
          <w:sz w:val="24"/>
          <w:szCs w:val="24"/>
        </w:rPr>
        <w:t xml:space="preserve"> </w:t>
      </w:r>
      <w:hyperlink r:id="rId9" w:history="1">
        <w:r w:rsidR="00FD20F5" w:rsidRPr="000C636B">
          <w:rPr>
            <w:rStyle w:val="Hyperlink"/>
            <w:rFonts w:ascii="Arial" w:hAnsi="Arial"/>
            <w:sz w:val="24"/>
            <w:szCs w:val="24"/>
          </w:rPr>
          <w:t>duncan.wilson345@mod.gov.uk</w:t>
        </w:r>
      </w:hyperlink>
    </w:p>
    <w:p w14:paraId="5B3C1DF7" w14:textId="7DB6F642" w:rsidR="00D136C8" w:rsidRPr="00066184" w:rsidRDefault="00FD20F5" w:rsidP="00347EDE">
      <w:pPr>
        <w:pStyle w:val="GaramondBody"/>
        <w:numPr>
          <w:ilvl w:val="0"/>
          <w:numId w:val="4"/>
        </w:numPr>
        <w:ind w:left="360"/>
        <w:jc w:val="left"/>
        <w:rPr>
          <w:rFonts w:ascii="Arial" w:hAnsi="Arial"/>
          <w:caps/>
          <w:sz w:val="24"/>
          <w:szCs w:val="24"/>
        </w:rPr>
      </w:pPr>
      <w:r w:rsidRPr="00FD20F5">
        <w:rPr>
          <w:rFonts w:ascii="Arial" w:hAnsi="Arial"/>
          <w:sz w:val="24"/>
          <w:szCs w:val="24"/>
        </w:rPr>
        <w:t>T</w:t>
      </w:r>
      <w:r w:rsidR="001F2611" w:rsidRPr="00FD20F5">
        <w:rPr>
          <w:rFonts w:ascii="Arial" w:hAnsi="Arial"/>
          <w:sz w:val="24"/>
          <w:szCs w:val="24"/>
        </w:rPr>
        <w:t>he closing date for applications</w:t>
      </w:r>
      <w:r w:rsidRPr="00FD20F5">
        <w:rPr>
          <w:rFonts w:ascii="Arial" w:hAnsi="Arial"/>
          <w:sz w:val="24"/>
          <w:szCs w:val="24"/>
        </w:rPr>
        <w:t xml:space="preserve"> is </w:t>
      </w:r>
      <w:r w:rsidR="00F82832">
        <w:rPr>
          <w:rFonts w:ascii="Arial" w:hAnsi="Arial"/>
          <w:sz w:val="24"/>
          <w:szCs w:val="24"/>
        </w:rPr>
        <w:t>12</w:t>
      </w:r>
      <w:r w:rsidR="00342D55">
        <w:rPr>
          <w:rFonts w:ascii="Arial" w:hAnsi="Arial"/>
          <w:sz w:val="24"/>
          <w:szCs w:val="24"/>
        </w:rPr>
        <w:t xml:space="preserve"> July</w:t>
      </w:r>
      <w:r w:rsidRPr="00FD20F5">
        <w:rPr>
          <w:rFonts w:ascii="Arial" w:hAnsi="Arial"/>
          <w:sz w:val="24"/>
          <w:szCs w:val="24"/>
        </w:rPr>
        <w:t xml:space="preserve"> 24</w:t>
      </w:r>
      <w:r>
        <w:rPr>
          <w:rFonts w:ascii="Arial" w:hAnsi="Arial"/>
          <w:sz w:val="24"/>
          <w:szCs w:val="24"/>
        </w:rPr>
        <w:t>: a</w:t>
      </w:r>
      <w:r w:rsidRPr="00FD20F5">
        <w:rPr>
          <w:rFonts w:ascii="Arial" w:hAnsi="Arial"/>
          <w:sz w:val="24"/>
          <w:szCs w:val="24"/>
        </w:rPr>
        <w:t>pplications to be received by 5pm.</w:t>
      </w:r>
    </w:p>
    <w:p w14:paraId="398DD413" w14:textId="723453DE" w:rsidR="00066184" w:rsidRPr="009B7B3A" w:rsidRDefault="00066184" w:rsidP="00347EDE">
      <w:pPr>
        <w:pStyle w:val="GaramondBody"/>
        <w:numPr>
          <w:ilvl w:val="0"/>
          <w:numId w:val="4"/>
        </w:numPr>
        <w:ind w:left="360"/>
        <w:jc w:val="left"/>
        <w:rPr>
          <w:rFonts w:ascii="Arial" w:hAnsi="Arial"/>
          <w:caps/>
          <w:sz w:val="24"/>
          <w:szCs w:val="24"/>
        </w:rPr>
      </w:pPr>
      <w:r>
        <w:rPr>
          <w:rFonts w:ascii="Arial" w:hAnsi="Arial"/>
          <w:sz w:val="24"/>
          <w:szCs w:val="24"/>
        </w:rPr>
        <w:t xml:space="preserve">Interviews </w:t>
      </w:r>
      <w:r w:rsidR="00FF4470">
        <w:rPr>
          <w:rFonts w:ascii="Arial" w:hAnsi="Arial"/>
          <w:sz w:val="24"/>
          <w:szCs w:val="24"/>
        </w:rPr>
        <w:t xml:space="preserve">will take place </w:t>
      </w:r>
      <w:r w:rsidR="009F16DE">
        <w:rPr>
          <w:rFonts w:ascii="Arial" w:hAnsi="Arial"/>
          <w:sz w:val="24"/>
          <w:szCs w:val="24"/>
        </w:rPr>
        <w:t>on or after</w:t>
      </w:r>
      <w:r w:rsidR="006039F9">
        <w:rPr>
          <w:rFonts w:ascii="Arial" w:hAnsi="Arial"/>
          <w:sz w:val="24"/>
          <w:szCs w:val="24"/>
        </w:rPr>
        <w:t xml:space="preserve">: </w:t>
      </w:r>
      <w:r w:rsidR="009F16DE">
        <w:rPr>
          <w:rFonts w:ascii="Arial" w:hAnsi="Arial"/>
          <w:sz w:val="24"/>
          <w:szCs w:val="24"/>
        </w:rPr>
        <w:t>Date TBC.</w:t>
      </w:r>
    </w:p>
    <w:p w14:paraId="2188E3F1" w14:textId="057BD14E" w:rsidR="003D5692" w:rsidRPr="003D5692" w:rsidRDefault="009B7B3A" w:rsidP="003D5692">
      <w:pPr>
        <w:pStyle w:val="GaramondBody"/>
        <w:numPr>
          <w:ilvl w:val="0"/>
          <w:numId w:val="4"/>
        </w:numPr>
        <w:ind w:left="360"/>
        <w:jc w:val="left"/>
        <w:rPr>
          <w:rFonts w:ascii="Arial" w:hAnsi="Arial"/>
          <w:sz w:val="24"/>
          <w:szCs w:val="24"/>
        </w:rPr>
      </w:pPr>
      <w:r>
        <w:rPr>
          <w:rFonts w:ascii="Arial" w:hAnsi="Arial"/>
          <w:sz w:val="24"/>
          <w:szCs w:val="24"/>
        </w:rPr>
        <w:t xml:space="preserve">The full job description can be obtained </w:t>
      </w:r>
      <w:r w:rsidR="003D5692">
        <w:rPr>
          <w:rFonts w:ascii="Arial" w:hAnsi="Arial"/>
          <w:sz w:val="24"/>
          <w:szCs w:val="24"/>
        </w:rPr>
        <w:t xml:space="preserve">from the Club’s website: </w:t>
      </w:r>
      <w:hyperlink r:id="rId10" w:history="1">
        <w:r w:rsidR="003D5692" w:rsidRPr="004B4886">
          <w:rPr>
            <w:rStyle w:val="Hyperlink"/>
            <w:rFonts w:ascii="Arial" w:hAnsi="Arial"/>
            <w:sz w:val="24"/>
            <w:szCs w:val="24"/>
          </w:rPr>
          <w:t>www.warminstersaddleclub.co.uk</w:t>
        </w:r>
      </w:hyperlink>
      <w:r w:rsidR="003D5692">
        <w:rPr>
          <w:rFonts w:ascii="Arial" w:hAnsi="Arial"/>
          <w:sz w:val="24"/>
          <w:szCs w:val="24"/>
        </w:rPr>
        <w:t>.</w:t>
      </w:r>
    </w:p>
    <w:sectPr w:rsidR="003D5692" w:rsidRPr="003D5692" w:rsidSect="00012273">
      <w:head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C372D" w14:textId="77777777" w:rsidR="008B3258" w:rsidRDefault="008B3258" w:rsidP="00905BA1">
      <w:pPr>
        <w:spacing w:after="0" w:line="240" w:lineRule="auto"/>
      </w:pPr>
      <w:r>
        <w:separator/>
      </w:r>
    </w:p>
  </w:endnote>
  <w:endnote w:type="continuationSeparator" w:id="0">
    <w:p w14:paraId="46299ED2" w14:textId="77777777" w:rsidR="008B3258" w:rsidRDefault="008B3258" w:rsidP="0090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20DD3" w14:textId="77777777" w:rsidR="008B3258" w:rsidRDefault="008B3258" w:rsidP="00905BA1">
      <w:pPr>
        <w:spacing w:after="0" w:line="240" w:lineRule="auto"/>
      </w:pPr>
      <w:r>
        <w:separator/>
      </w:r>
    </w:p>
  </w:footnote>
  <w:footnote w:type="continuationSeparator" w:id="0">
    <w:p w14:paraId="11402F77" w14:textId="77777777" w:rsidR="008B3258" w:rsidRDefault="008B3258" w:rsidP="00905BA1">
      <w:pPr>
        <w:spacing w:after="0" w:line="240" w:lineRule="auto"/>
      </w:pPr>
      <w:r>
        <w:continuationSeparator/>
      </w:r>
    </w:p>
  </w:footnote>
  <w:footnote w:id="1">
    <w:p w14:paraId="55DFF7CC" w14:textId="2BF33713" w:rsidR="00FA1CD0" w:rsidRPr="0024116D" w:rsidRDefault="00FA1CD0">
      <w:pPr>
        <w:pStyle w:val="FootnoteText"/>
        <w:rPr>
          <w:rFonts w:ascii="Arial" w:hAnsi="Arial" w:cs="Arial"/>
          <w:sz w:val="16"/>
          <w:szCs w:val="16"/>
        </w:rPr>
      </w:pPr>
      <w:r w:rsidRPr="0024116D">
        <w:rPr>
          <w:rStyle w:val="FootnoteReference"/>
          <w:rFonts w:ascii="Arial" w:hAnsi="Arial" w:cs="Arial"/>
          <w:sz w:val="16"/>
          <w:szCs w:val="16"/>
        </w:rPr>
        <w:footnoteRef/>
      </w:r>
      <w:r w:rsidRPr="0024116D">
        <w:rPr>
          <w:rFonts w:ascii="Arial" w:hAnsi="Arial" w:cs="Arial"/>
          <w:sz w:val="16"/>
          <w:szCs w:val="16"/>
        </w:rPr>
        <w:t xml:space="preserve"> If not already held then this would need to be applied for as soon as possible.</w:t>
      </w:r>
      <w:r w:rsidR="0087550A" w:rsidRPr="0024116D">
        <w:rPr>
          <w:rFonts w:ascii="Arial" w:hAnsi="Arial" w:cs="Arial"/>
          <w:sz w:val="16"/>
          <w:szCs w:val="16"/>
        </w:rPr>
        <w:t xml:space="preserve"> WSC is committed to safeguarding and promoting the welfare of children and vulnerable adults. Applicants must be willing to undergo child protection screening appropriate to the post, including checks with past employers and the Disclosure and Barring Service (DBS).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CA44" w14:textId="6252C655" w:rsidR="00905BA1" w:rsidRPr="00FA3119" w:rsidRDefault="00905BA1" w:rsidP="00905BA1">
    <w:pPr>
      <w:pStyle w:val="Header"/>
      <w:jc w:val="right"/>
      <w:rPr>
        <w:rFonts w:ascii="Arial" w:hAnsi="Arial" w:cs="Arial"/>
        <w:sz w:val="24"/>
        <w:szCs w:val="24"/>
      </w:rPr>
    </w:pPr>
    <w:bookmarkStart w:id="3" w:name="_Hlk147048475"/>
    <w:bookmarkStart w:id="4" w:name="_Hlk147048476"/>
    <w:bookmarkStart w:id="5" w:name="_Hlk147049933"/>
    <w:bookmarkStart w:id="6" w:name="_Hlk147049934"/>
    <w:bookmarkStart w:id="7" w:name="_Hlk147052632"/>
    <w:bookmarkStart w:id="8" w:name="_Hlk147052633"/>
    <w:bookmarkStart w:id="9" w:name="_Hlk147054600"/>
    <w:bookmarkStart w:id="10" w:name="_Hlk147054601"/>
    <w:bookmarkStart w:id="11" w:name="_Hlk147055711"/>
    <w:bookmarkStart w:id="12" w:name="_Hlk147055712"/>
    <w:bookmarkStart w:id="13" w:name="_Hlk147057031"/>
    <w:bookmarkStart w:id="14" w:name="_Hlk147057032"/>
    <w:bookmarkStart w:id="15" w:name="_Hlk147057033"/>
    <w:bookmarkStart w:id="16" w:name="_Hlk147057034"/>
    <w:bookmarkStart w:id="17" w:name="_Hlk147076464"/>
    <w:bookmarkStart w:id="18" w:name="_Hlk147076465"/>
    <w:bookmarkStart w:id="19" w:name="_Hlk147076911"/>
    <w:bookmarkStart w:id="20" w:name="_Hlk147076912"/>
    <w:bookmarkStart w:id="21" w:name="_Hlk147077290"/>
    <w:bookmarkStart w:id="22" w:name="_Hlk147077291"/>
    <w:bookmarkStart w:id="23" w:name="_Hlk147077940"/>
    <w:bookmarkStart w:id="24" w:name="_Hlk147077941"/>
    <w:bookmarkStart w:id="25" w:name="_Hlk147078312"/>
    <w:bookmarkStart w:id="26" w:name="_Hlk147078313"/>
    <w:bookmarkStart w:id="27" w:name="_Hlk147081010"/>
    <w:bookmarkStart w:id="28" w:name="_Hlk147081011"/>
    <w:bookmarkStart w:id="29" w:name="_Hlk147081633"/>
    <w:bookmarkStart w:id="30" w:name="_Hlk147081634"/>
    <w:bookmarkStart w:id="31" w:name="_Hlk147083179"/>
    <w:bookmarkStart w:id="32" w:name="_Hlk147083180"/>
    <w:bookmarkStart w:id="33" w:name="_Hlk147090814"/>
    <w:bookmarkStart w:id="34" w:name="_Hlk147090815"/>
    <w:r w:rsidRPr="00FA3119">
      <w:rPr>
        <w:rFonts w:ascii="Arial" w:hAnsi="Arial" w:cs="Arial"/>
        <w:sz w:val="24"/>
        <w:szCs w:val="24"/>
      </w:rPr>
      <w:t xml:space="preserve">Dated </w:t>
    </w:r>
    <w:r w:rsidR="006039F9">
      <w:rPr>
        <w:rFonts w:ascii="Arial" w:hAnsi="Arial" w:cs="Arial"/>
        <w:sz w:val="24"/>
        <w:szCs w:val="24"/>
      </w:rPr>
      <w:t>26</w:t>
    </w:r>
    <w:r w:rsidR="00D37BEF">
      <w:rPr>
        <w:rFonts w:ascii="Arial" w:hAnsi="Arial" w:cs="Arial"/>
        <w:sz w:val="24"/>
        <w:szCs w:val="24"/>
      </w:rPr>
      <w:t xml:space="preserve"> Jun</w:t>
    </w:r>
    <w:r w:rsidRPr="00FA3119">
      <w:rPr>
        <w:rFonts w:ascii="Arial" w:hAnsi="Arial" w:cs="Arial"/>
        <w:sz w:val="24"/>
        <w:szCs w:val="24"/>
      </w:rPr>
      <w:t xml:space="preserve"> 2</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AC64DF">
      <w:rPr>
        <w:rFonts w:ascii="Arial" w:hAnsi="Arial" w:cs="Arial"/>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272B4"/>
    <w:multiLevelType w:val="hybridMultilevel"/>
    <w:tmpl w:val="44E80E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B50765"/>
    <w:multiLevelType w:val="hybridMultilevel"/>
    <w:tmpl w:val="8390C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5934D8"/>
    <w:multiLevelType w:val="multilevel"/>
    <w:tmpl w:val="E87C9F8C"/>
    <w:lvl w:ilvl="0">
      <w:start w:val="1"/>
      <w:numFmt w:val="decimal"/>
      <w:pStyle w:val="Level1Heading"/>
      <w:lvlText w:val="%1"/>
      <w:lvlJc w:val="left"/>
      <w:pPr>
        <w:tabs>
          <w:tab w:val="num" w:pos="851"/>
        </w:tabs>
        <w:ind w:left="851" w:hanging="851"/>
      </w:pPr>
    </w:lvl>
    <w:lvl w:ilvl="1">
      <w:start w:val="1"/>
      <w:numFmt w:val="decimal"/>
      <w:pStyle w:val="Level2Heading"/>
      <w:lvlText w:val="%1.%2"/>
      <w:lvlJc w:val="left"/>
      <w:pPr>
        <w:tabs>
          <w:tab w:val="num" w:pos="851"/>
        </w:tabs>
        <w:ind w:left="851" w:hanging="851"/>
      </w:pPr>
    </w:lvl>
    <w:lvl w:ilvl="2">
      <w:start w:val="1"/>
      <w:numFmt w:val="decimal"/>
      <w:pStyle w:val="Level3Number"/>
      <w:lvlText w:val="%1.%2.%3"/>
      <w:lvlJc w:val="left"/>
      <w:pPr>
        <w:tabs>
          <w:tab w:val="num" w:pos="851"/>
        </w:tabs>
        <w:ind w:left="851" w:hanging="851"/>
      </w:p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3" w15:restartNumberingAfterBreak="0">
    <w:nsid w:val="79EA6153"/>
    <w:multiLevelType w:val="hybridMultilevel"/>
    <w:tmpl w:val="F618B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7900468">
    <w:abstractNumId w:val="1"/>
  </w:num>
  <w:num w:numId="2" w16cid:durableId="1574583195">
    <w:abstractNumId w:val="3"/>
  </w:num>
  <w:num w:numId="3" w16cid:durableId="12493909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55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2C"/>
    <w:rsid w:val="00012273"/>
    <w:rsid w:val="00013ABB"/>
    <w:rsid w:val="00066184"/>
    <w:rsid w:val="000E2CB7"/>
    <w:rsid w:val="00121BEF"/>
    <w:rsid w:val="001511A9"/>
    <w:rsid w:val="00163D67"/>
    <w:rsid w:val="001F2611"/>
    <w:rsid w:val="00203139"/>
    <w:rsid w:val="002060B2"/>
    <w:rsid w:val="0024116D"/>
    <w:rsid w:val="00245989"/>
    <w:rsid w:val="002560A9"/>
    <w:rsid w:val="003020B8"/>
    <w:rsid w:val="0032368F"/>
    <w:rsid w:val="00342603"/>
    <w:rsid w:val="00342D55"/>
    <w:rsid w:val="0039083F"/>
    <w:rsid w:val="003978DC"/>
    <w:rsid w:val="003D5692"/>
    <w:rsid w:val="003F32B4"/>
    <w:rsid w:val="00403835"/>
    <w:rsid w:val="00445837"/>
    <w:rsid w:val="004B30F9"/>
    <w:rsid w:val="004B653C"/>
    <w:rsid w:val="00511341"/>
    <w:rsid w:val="00517CCD"/>
    <w:rsid w:val="005308D9"/>
    <w:rsid w:val="00582D9D"/>
    <w:rsid w:val="00592E0C"/>
    <w:rsid w:val="005A1164"/>
    <w:rsid w:val="005A269D"/>
    <w:rsid w:val="005A55BD"/>
    <w:rsid w:val="005C07D6"/>
    <w:rsid w:val="005E0676"/>
    <w:rsid w:val="00601D15"/>
    <w:rsid w:val="006039F9"/>
    <w:rsid w:val="006461BE"/>
    <w:rsid w:val="00653ECF"/>
    <w:rsid w:val="0068736D"/>
    <w:rsid w:val="006E6456"/>
    <w:rsid w:val="007255AB"/>
    <w:rsid w:val="00796628"/>
    <w:rsid w:val="007A2A03"/>
    <w:rsid w:val="00817435"/>
    <w:rsid w:val="008639E8"/>
    <w:rsid w:val="0087550A"/>
    <w:rsid w:val="008A7159"/>
    <w:rsid w:val="008B3258"/>
    <w:rsid w:val="008E4DEB"/>
    <w:rsid w:val="00905BA1"/>
    <w:rsid w:val="00932F04"/>
    <w:rsid w:val="0097724A"/>
    <w:rsid w:val="009B7B3A"/>
    <w:rsid w:val="009D2AE8"/>
    <w:rsid w:val="009D6464"/>
    <w:rsid w:val="009F16DE"/>
    <w:rsid w:val="00A017AA"/>
    <w:rsid w:val="00A47493"/>
    <w:rsid w:val="00A9507A"/>
    <w:rsid w:val="00AA75F2"/>
    <w:rsid w:val="00AC4285"/>
    <w:rsid w:val="00AC64DF"/>
    <w:rsid w:val="00AD0DDB"/>
    <w:rsid w:val="00AD414D"/>
    <w:rsid w:val="00B1398D"/>
    <w:rsid w:val="00B3131E"/>
    <w:rsid w:val="00B82799"/>
    <w:rsid w:val="00BF2B68"/>
    <w:rsid w:val="00BF4069"/>
    <w:rsid w:val="00C171C7"/>
    <w:rsid w:val="00C255DD"/>
    <w:rsid w:val="00C3762C"/>
    <w:rsid w:val="00C506A9"/>
    <w:rsid w:val="00C5423D"/>
    <w:rsid w:val="00C63F81"/>
    <w:rsid w:val="00C67007"/>
    <w:rsid w:val="00C938EE"/>
    <w:rsid w:val="00CB2CC6"/>
    <w:rsid w:val="00CC0A22"/>
    <w:rsid w:val="00CC1077"/>
    <w:rsid w:val="00CD295D"/>
    <w:rsid w:val="00CF65EA"/>
    <w:rsid w:val="00D02224"/>
    <w:rsid w:val="00D136C8"/>
    <w:rsid w:val="00D160BE"/>
    <w:rsid w:val="00D232A0"/>
    <w:rsid w:val="00D26722"/>
    <w:rsid w:val="00D37BEF"/>
    <w:rsid w:val="00D767D3"/>
    <w:rsid w:val="00DB64F4"/>
    <w:rsid w:val="00DE18D6"/>
    <w:rsid w:val="00E22D0C"/>
    <w:rsid w:val="00E31EDD"/>
    <w:rsid w:val="00E323E9"/>
    <w:rsid w:val="00EA284C"/>
    <w:rsid w:val="00EA4745"/>
    <w:rsid w:val="00F013B2"/>
    <w:rsid w:val="00F2758C"/>
    <w:rsid w:val="00F319CC"/>
    <w:rsid w:val="00F56E03"/>
    <w:rsid w:val="00F82832"/>
    <w:rsid w:val="00F93E47"/>
    <w:rsid w:val="00F95BB7"/>
    <w:rsid w:val="00FA1CD0"/>
    <w:rsid w:val="00FA3119"/>
    <w:rsid w:val="00FD20F5"/>
    <w:rsid w:val="00FD2979"/>
    <w:rsid w:val="00FE4AC2"/>
    <w:rsid w:val="00FF4470"/>
    <w:rsid w:val="00FF7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E129"/>
  <w15:chartTrackingRefBased/>
  <w15:docId w15:val="{AE1364F2-F92F-4F9C-ABD4-9C75FB16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62C"/>
    <w:pPr>
      <w:ind w:left="720"/>
      <w:contextualSpacing/>
    </w:pPr>
  </w:style>
  <w:style w:type="character" w:styleId="Hyperlink">
    <w:name w:val="Hyperlink"/>
    <w:basedOn w:val="DefaultParagraphFont"/>
    <w:rsid w:val="00DB64F4"/>
    <w:rPr>
      <w:color w:val="0000FF"/>
      <w:u w:val="single"/>
    </w:rPr>
  </w:style>
  <w:style w:type="table" w:styleId="TableGrid">
    <w:name w:val="Table Grid"/>
    <w:basedOn w:val="TableNormal"/>
    <w:uiPriority w:val="39"/>
    <w:rsid w:val="00DB6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BA1"/>
  </w:style>
  <w:style w:type="paragraph" w:styleId="Footer">
    <w:name w:val="footer"/>
    <w:basedOn w:val="Normal"/>
    <w:link w:val="FooterChar"/>
    <w:uiPriority w:val="99"/>
    <w:unhideWhenUsed/>
    <w:rsid w:val="00905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BA1"/>
  </w:style>
  <w:style w:type="paragraph" w:styleId="FootnoteText">
    <w:name w:val="footnote text"/>
    <w:basedOn w:val="Normal"/>
    <w:link w:val="FootnoteTextChar"/>
    <w:uiPriority w:val="99"/>
    <w:semiHidden/>
    <w:unhideWhenUsed/>
    <w:rsid w:val="00BF4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069"/>
    <w:rPr>
      <w:sz w:val="20"/>
      <w:szCs w:val="20"/>
    </w:rPr>
  </w:style>
  <w:style w:type="character" w:styleId="FootnoteReference">
    <w:name w:val="footnote reference"/>
    <w:basedOn w:val="DefaultParagraphFont"/>
    <w:uiPriority w:val="99"/>
    <w:semiHidden/>
    <w:unhideWhenUsed/>
    <w:rsid w:val="00BF4069"/>
    <w:rPr>
      <w:vertAlign w:val="superscript"/>
    </w:rPr>
  </w:style>
  <w:style w:type="character" w:customStyle="1" w:styleId="GaramondBodyChar">
    <w:name w:val="Garamond Body Char"/>
    <w:basedOn w:val="DefaultParagraphFont"/>
    <w:link w:val="GaramondBody"/>
    <w:locked/>
    <w:rsid w:val="001F2611"/>
    <w:rPr>
      <w:rFonts w:ascii="Garamond" w:eastAsia="Times New Roman" w:hAnsi="Garamond" w:cs="Arial"/>
      <w:sz w:val="20"/>
      <w:szCs w:val="18"/>
      <w:lang w:eastAsia="en-GB"/>
    </w:rPr>
  </w:style>
  <w:style w:type="paragraph" w:customStyle="1" w:styleId="GaramondBody">
    <w:name w:val="Garamond Body"/>
    <w:basedOn w:val="Normal"/>
    <w:link w:val="GaramondBodyChar"/>
    <w:qFormat/>
    <w:rsid w:val="001F2611"/>
    <w:pPr>
      <w:autoSpaceDE w:val="0"/>
      <w:autoSpaceDN w:val="0"/>
      <w:adjustRightInd w:val="0"/>
      <w:spacing w:after="0" w:line="240" w:lineRule="auto"/>
      <w:jc w:val="both"/>
    </w:pPr>
    <w:rPr>
      <w:rFonts w:ascii="Garamond" w:eastAsia="Times New Roman" w:hAnsi="Garamond" w:cs="Arial"/>
      <w:sz w:val="20"/>
      <w:szCs w:val="18"/>
      <w:lang w:eastAsia="en-GB"/>
    </w:rPr>
  </w:style>
  <w:style w:type="paragraph" w:customStyle="1" w:styleId="Level1Heading">
    <w:name w:val="Level 1 Heading"/>
    <w:basedOn w:val="BodyText"/>
    <w:next w:val="Normal"/>
    <w:rsid w:val="001F2611"/>
    <w:pPr>
      <w:keepNext/>
      <w:numPr>
        <w:numId w:val="3"/>
      </w:numPr>
      <w:tabs>
        <w:tab w:val="clear" w:pos="851"/>
        <w:tab w:val="num" w:pos="360"/>
      </w:tabs>
      <w:spacing w:before="360" w:after="200" w:line="360" w:lineRule="auto"/>
      <w:ind w:left="0" w:firstLine="0"/>
      <w:outlineLvl w:val="0"/>
    </w:pPr>
    <w:rPr>
      <w:rFonts w:ascii="Arial" w:eastAsia="Times New Roman" w:hAnsi="Arial" w:cs="Times New Roman"/>
      <w:b/>
      <w:szCs w:val="20"/>
    </w:rPr>
  </w:style>
  <w:style w:type="paragraph" w:customStyle="1" w:styleId="Level2Heading">
    <w:name w:val="Level 2 Heading"/>
    <w:basedOn w:val="BodyText"/>
    <w:next w:val="BodyText2"/>
    <w:rsid w:val="001F2611"/>
    <w:pPr>
      <w:keepNext/>
      <w:numPr>
        <w:ilvl w:val="1"/>
        <w:numId w:val="3"/>
      </w:numPr>
      <w:tabs>
        <w:tab w:val="clear" w:pos="851"/>
        <w:tab w:val="num" w:pos="360"/>
      </w:tabs>
      <w:spacing w:before="360" w:after="200" w:line="360" w:lineRule="auto"/>
      <w:ind w:left="0" w:firstLine="0"/>
      <w:outlineLvl w:val="1"/>
    </w:pPr>
    <w:rPr>
      <w:rFonts w:ascii="Arial" w:eastAsia="Times New Roman" w:hAnsi="Arial" w:cs="Times New Roman"/>
      <w:b/>
      <w:sz w:val="20"/>
      <w:szCs w:val="20"/>
      <w:lang w:eastAsia="en-GB"/>
    </w:rPr>
  </w:style>
  <w:style w:type="paragraph" w:customStyle="1" w:styleId="Level3Number">
    <w:name w:val="Level 3 Number"/>
    <w:basedOn w:val="BodyText"/>
    <w:rsid w:val="001F2611"/>
    <w:pPr>
      <w:numPr>
        <w:ilvl w:val="2"/>
        <w:numId w:val="3"/>
      </w:numPr>
      <w:tabs>
        <w:tab w:val="clear" w:pos="851"/>
        <w:tab w:val="num" w:pos="360"/>
      </w:tabs>
      <w:spacing w:before="360" w:after="200" w:line="360" w:lineRule="auto"/>
      <w:ind w:left="0" w:firstLine="0"/>
    </w:pPr>
    <w:rPr>
      <w:rFonts w:ascii="Arial" w:eastAsia="Times New Roman" w:hAnsi="Arial" w:cs="Times New Roman"/>
      <w:sz w:val="20"/>
      <w:szCs w:val="20"/>
    </w:rPr>
  </w:style>
  <w:style w:type="paragraph" w:customStyle="1" w:styleId="Level4Number">
    <w:name w:val="Level 4 Number"/>
    <w:basedOn w:val="BodyText"/>
    <w:rsid w:val="001F2611"/>
    <w:pPr>
      <w:numPr>
        <w:ilvl w:val="3"/>
        <w:numId w:val="3"/>
      </w:numPr>
      <w:tabs>
        <w:tab w:val="clear" w:pos="851"/>
        <w:tab w:val="num" w:pos="360"/>
      </w:tabs>
      <w:spacing w:before="360" w:after="200" w:line="360" w:lineRule="auto"/>
      <w:ind w:left="0" w:firstLine="0"/>
    </w:pPr>
    <w:rPr>
      <w:rFonts w:ascii="Arial" w:eastAsia="Times New Roman" w:hAnsi="Arial" w:cs="Times New Roman"/>
      <w:sz w:val="20"/>
      <w:szCs w:val="20"/>
    </w:rPr>
  </w:style>
  <w:style w:type="paragraph" w:customStyle="1" w:styleId="Level5Number">
    <w:name w:val="Level 5 Number"/>
    <w:basedOn w:val="BodyText"/>
    <w:rsid w:val="001F2611"/>
    <w:pPr>
      <w:numPr>
        <w:ilvl w:val="4"/>
        <w:numId w:val="3"/>
      </w:numPr>
      <w:tabs>
        <w:tab w:val="clear" w:pos="1418"/>
        <w:tab w:val="num" w:pos="360"/>
      </w:tabs>
      <w:spacing w:after="240" w:line="360" w:lineRule="auto"/>
      <w:ind w:left="0" w:firstLine="0"/>
    </w:pPr>
    <w:rPr>
      <w:rFonts w:ascii="Arial" w:eastAsia="Times New Roman" w:hAnsi="Arial" w:cs="Times New Roman"/>
      <w:sz w:val="20"/>
      <w:szCs w:val="20"/>
    </w:rPr>
  </w:style>
  <w:style w:type="paragraph" w:customStyle="1" w:styleId="Level6Number">
    <w:name w:val="Level 6 Number"/>
    <w:basedOn w:val="BodyText"/>
    <w:rsid w:val="001F2611"/>
    <w:pPr>
      <w:numPr>
        <w:ilvl w:val="5"/>
        <w:numId w:val="3"/>
      </w:numPr>
      <w:tabs>
        <w:tab w:val="clear" w:pos="1843"/>
        <w:tab w:val="num" w:pos="360"/>
      </w:tabs>
      <w:spacing w:after="240" w:line="360" w:lineRule="auto"/>
      <w:ind w:left="0" w:firstLine="0"/>
    </w:pPr>
    <w:rPr>
      <w:rFonts w:ascii="Arial" w:eastAsia="Times New Roman" w:hAnsi="Arial" w:cs="Times New Roman"/>
      <w:sz w:val="20"/>
      <w:szCs w:val="20"/>
    </w:rPr>
  </w:style>
  <w:style w:type="paragraph" w:customStyle="1" w:styleId="Level7Number">
    <w:name w:val="Level 7 Number"/>
    <w:basedOn w:val="BodyText"/>
    <w:rsid w:val="001F2611"/>
    <w:pPr>
      <w:numPr>
        <w:ilvl w:val="6"/>
        <w:numId w:val="3"/>
      </w:numPr>
      <w:tabs>
        <w:tab w:val="clear" w:pos="2268"/>
        <w:tab w:val="num" w:pos="360"/>
      </w:tabs>
      <w:spacing w:after="240" w:line="360" w:lineRule="auto"/>
      <w:ind w:left="0" w:firstLine="0"/>
    </w:pPr>
    <w:rPr>
      <w:rFonts w:ascii="Arial" w:eastAsia="Times New Roman" w:hAnsi="Arial" w:cs="Times New Roman"/>
      <w:sz w:val="20"/>
      <w:szCs w:val="20"/>
    </w:rPr>
  </w:style>
  <w:style w:type="paragraph" w:customStyle="1" w:styleId="Level8Number">
    <w:name w:val="Level 8 Number"/>
    <w:basedOn w:val="BodyText"/>
    <w:rsid w:val="001F2611"/>
    <w:pPr>
      <w:numPr>
        <w:ilvl w:val="7"/>
        <w:numId w:val="3"/>
      </w:numPr>
      <w:tabs>
        <w:tab w:val="clear" w:pos="2693"/>
        <w:tab w:val="num" w:pos="360"/>
      </w:tabs>
      <w:spacing w:after="240" w:line="360" w:lineRule="auto"/>
      <w:ind w:left="0" w:firstLine="0"/>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01F2611"/>
    <w:pPr>
      <w:spacing w:after="120"/>
    </w:pPr>
  </w:style>
  <w:style w:type="character" w:customStyle="1" w:styleId="BodyTextChar">
    <w:name w:val="Body Text Char"/>
    <w:basedOn w:val="DefaultParagraphFont"/>
    <w:link w:val="BodyText"/>
    <w:uiPriority w:val="99"/>
    <w:semiHidden/>
    <w:rsid w:val="001F2611"/>
  </w:style>
  <w:style w:type="paragraph" w:styleId="BodyText2">
    <w:name w:val="Body Text 2"/>
    <w:basedOn w:val="Normal"/>
    <w:link w:val="BodyText2Char"/>
    <w:uiPriority w:val="99"/>
    <w:semiHidden/>
    <w:unhideWhenUsed/>
    <w:rsid w:val="001F2611"/>
    <w:pPr>
      <w:spacing w:after="120" w:line="480" w:lineRule="auto"/>
    </w:pPr>
  </w:style>
  <w:style w:type="character" w:customStyle="1" w:styleId="BodyText2Char">
    <w:name w:val="Body Text 2 Char"/>
    <w:basedOn w:val="DefaultParagraphFont"/>
    <w:link w:val="BodyText2"/>
    <w:uiPriority w:val="99"/>
    <w:semiHidden/>
    <w:rsid w:val="001F2611"/>
  </w:style>
  <w:style w:type="character" w:styleId="UnresolvedMention">
    <w:name w:val="Unresolved Mention"/>
    <w:basedOn w:val="DefaultParagraphFont"/>
    <w:uiPriority w:val="99"/>
    <w:semiHidden/>
    <w:unhideWhenUsed/>
    <w:rsid w:val="00CC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arminstersaddleclub.co.uk" TargetMode="External"/><Relationship Id="rId4" Type="http://schemas.openxmlformats.org/officeDocument/2006/relationships/settings" Target="settings.xml"/><Relationship Id="rId9" Type="http://schemas.openxmlformats.org/officeDocument/2006/relationships/hyperlink" Target="mailto:duncan.wilson345@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C55CB-BE36-4F67-BD1D-04C7401E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Duncan Lt Col (INF HQ-QUEENS-LtCol)</dc:creator>
  <cp:keywords/>
  <dc:description/>
  <cp:lastModifiedBy>WSC Main Office</cp:lastModifiedBy>
  <cp:revision>2</cp:revision>
  <dcterms:created xsi:type="dcterms:W3CDTF">2024-06-26T09:50:00Z</dcterms:created>
  <dcterms:modified xsi:type="dcterms:W3CDTF">2024-06-26T09:50:00Z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2023-10-01T07:37:06Z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2cb08bfd-63c0-4077-b300-fb7eb0d25142</vt:lpwstr>
  </property>
  <property fmtid="{D5CDD505-2E9C-101B-9397-08002B2CF9AE}" pid="8" name="MSIP_Label_d8a60473-494b-4586-a1bb-b0e663054676_ContentBits">
    <vt:lpwstr>0</vt:lpwstr>
  </property>
</Properties>
</file>